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E476" w14:textId="101B3BC7" w:rsidR="00FA7BF0" w:rsidRPr="009C4BDF" w:rsidRDefault="00B11F85" w:rsidP="00B11F85">
      <w:pPr>
        <w:pStyle w:val="Listenabsatz"/>
        <w:spacing w:line="360" w:lineRule="auto"/>
        <w:ind w:left="-567"/>
        <w:rPr>
          <w:rFonts w:ascii="Arial" w:hAnsi="Arial" w:cs="Arial"/>
          <w:b/>
          <w:lang w:val="es-ES"/>
        </w:rPr>
      </w:pPr>
      <w:r w:rsidRPr="009C4BD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55182628" wp14:editId="3B02931B">
            <wp:simplePos x="0" y="0"/>
            <wp:positionH relativeFrom="column">
              <wp:posOffset>3556182</wp:posOffset>
            </wp:positionH>
            <wp:positionV relativeFrom="paragraph">
              <wp:posOffset>-800100</wp:posOffset>
            </wp:positionV>
            <wp:extent cx="3072583" cy="2400300"/>
            <wp:effectExtent l="0" t="0" r="127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83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BF0" w:rsidRPr="009C4BDF">
        <w:rPr>
          <w:rFonts w:ascii="Arial" w:hAnsi="Arial" w:cs="Arial"/>
          <w:b/>
          <w:lang w:val="es-ES"/>
        </w:rPr>
        <w:t xml:space="preserve">La familia de </w:t>
      </w:r>
      <w:r w:rsidR="009C4BDF" w:rsidRPr="009C4BDF">
        <w:rPr>
          <w:rFonts w:ascii="Arial" w:hAnsi="Arial" w:cs="Arial"/>
          <w:b/>
          <w:lang w:val="es-ES"/>
        </w:rPr>
        <w:t>Miguel</w:t>
      </w:r>
    </w:p>
    <w:p w14:paraId="3502EAC9" w14:textId="39EE983F" w:rsidR="00C2125C" w:rsidRPr="009C4BDF" w:rsidRDefault="00C2125C" w:rsidP="00B11F85">
      <w:pPr>
        <w:pStyle w:val="Listenabsatz"/>
        <w:spacing w:line="276" w:lineRule="auto"/>
        <w:ind w:left="-567"/>
        <w:rPr>
          <w:rFonts w:ascii="Arial" w:hAnsi="Arial" w:cs="Arial"/>
          <w:lang w:val="es-ES"/>
        </w:rPr>
      </w:pPr>
      <w:r w:rsidRPr="009C4BDF">
        <w:rPr>
          <w:rFonts w:ascii="Arial" w:hAnsi="Arial" w:cs="Arial"/>
          <w:lang w:val="es-ES"/>
        </w:rPr>
        <w:t xml:space="preserve">Vas a escuchar una grabación sobre la familia de </w:t>
      </w:r>
      <w:r w:rsidR="009C4BDF" w:rsidRPr="009C4BDF">
        <w:rPr>
          <w:rFonts w:ascii="Arial" w:hAnsi="Arial" w:cs="Arial"/>
          <w:lang w:val="es-ES"/>
        </w:rPr>
        <w:t>Miguel</w:t>
      </w:r>
      <w:r w:rsidR="002B76EC" w:rsidRPr="009C4BDF">
        <w:rPr>
          <w:rFonts w:ascii="Arial" w:hAnsi="Arial" w:cs="Arial"/>
          <w:lang w:val="es-ES"/>
        </w:rPr>
        <w:t xml:space="preserve">. </w:t>
      </w:r>
      <w:r w:rsidR="00B11F85" w:rsidRPr="009C4BDF">
        <w:rPr>
          <w:rFonts w:ascii="Arial" w:hAnsi="Arial" w:cs="Arial"/>
          <w:lang w:val="es-ES"/>
        </w:rPr>
        <w:br/>
      </w:r>
      <w:r w:rsidR="002B76EC" w:rsidRPr="009C4BDF">
        <w:rPr>
          <w:rFonts w:ascii="Arial" w:hAnsi="Arial" w:cs="Arial"/>
          <w:lang w:val="es-ES"/>
        </w:rPr>
        <w:t>Vas a escucharla</w:t>
      </w:r>
      <w:r w:rsidRPr="009C4BDF">
        <w:rPr>
          <w:rFonts w:ascii="Arial" w:hAnsi="Arial" w:cs="Arial"/>
          <w:lang w:val="es-ES"/>
        </w:rPr>
        <w:t xml:space="preserve"> dos veces. </w:t>
      </w:r>
      <w:r w:rsidR="00B11F85" w:rsidRPr="009C4BDF">
        <w:rPr>
          <w:rFonts w:ascii="Arial" w:hAnsi="Arial" w:cs="Arial"/>
          <w:lang w:val="es-ES"/>
        </w:rPr>
        <w:br/>
      </w:r>
      <w:r w:rsidRPr="009C4BDF">
        <w:rPr>
          <w:rFonts w:ascii="Arial" w:hAnsi="Arial" w:cs="Arial"/>
          <w:lang w:val="es-ES"/>
        </w:rPr>
        <w:t>Después de la segunda audición</w:t>
      </w:r>
      <w:r w:rsidR="002B76EC" w:rsidRPr="009C4BDF">
        <w:rPr>
          <w:rFonts w:ascii="Arial" w:hAnsi="Arial" w:cs="Arial"/>
          <w:lang w:val="es-ES"/>
        </w:rPr>
        <w:t>,</w:t>
      </w:r>
      <w:r w:rsidRPr="009C4BDF">
        <w:rPr>
          <w:rFonts w:ascii="Arial" w:hAnsi="Arial" w:cs="Arial"/>
          <w:lang w:val="es-ES"/>
        </w:rPr>
        <w:t xml:space="preserve"> debes completar la tabla. </w:t>
      </w:r>
      <w:r w:rsidR="00B11F85" w:rsidRPr="009C4BDF">
        <w:rPr>
          <w:rFonts w:ascii="Arial" w:hAnsi="Arial" w:cs="Arial"/>
          <w:lang w:val="es-ES"/>
        </w:rPr>
        <w:br/>
      </w:r>
      <w:r w:rsidRPr="009C4BDF">
        <w:rPr>
          <w:rFonts w:ascii="Arial" w:hAnsi="Arial" w:cs="Arial"/>
          <w:lang w:val="es-ES"/>
        </w:rPr>
        <w:t xml:space="preserve">Basta </w:t>
      </w:r>
      <w:r w:rsidR="002B76EC" w:rsidRPr="009C4BDF">
        <w:rPr>
          <w:rFonts w:ascii="Arial" w:hAnsi="Arial" w:cs="Arial"/>
          <w:lang w:val="es-ES"/>
        </w:rPr>
        <w:t xml:space="preserve">con </w:t>
      </w:r>
      <w:r w:rsidRPr="009C4BDF">
        <w:rPr>
          <w:rFonts w:ascii="Arial" w:hAnsi="Arial" w:cs="Arial"/>
          <w:lang w:val="es-ES"/>
        </w:rPr>
        <w:t xml:space="preserve">apuntar </w:t>
      </w:r>
      <w:r w:rsidRPr="009C4BDF">
        <w:rPr>
          <w:rFonts w:ascii="Arial" w:hAnsi="Arial" w:cs="Arial"/>
          <w:b/>
          <w:lang w:val="es-ES"/>
        </w:rPr>
        <w:t>un</w:t>
      </w:r>
      <w:r w:rsidRPr="009C4BDF">
        <w:rPr>
          <w:rFonts w:ascii="Arial" w:hAnsi="Arial" w:cs="Arial"/>
          <w:lang w:val="es-ES"/>
        </w:rPr>
        <w:t xml:space="preserve"> aspecto del carácter.</w:t>
      </w:r>
    </w:p>
    <w:p w14:paraId="6CD24D78" w14:textId="77777777" w:rsidR="00D15C47" w:rsidRPr="009C4BDF" w:rsidRDefault="00D15C47" w:rsidP="00B11F85">
      <w:pPr>
        <w:pStyle w:val="Listenabsatz"/>
        <w:ind w:left="-567"/>
        <w:rPr>
          <w:rFonts w:ascii="Arial" w:hAnsi="Arial" w:cs="Arial"/>
          <w:sz w:val="20"/>
          <w:szCs w:val="20"/>
          <w:lang w:val="es-ES"/>
        </w:rPr>
      </w:pPr>
    </w:p>
    <w:p w14:paraId="3601C2F7" w14:textId="77777777" w:rsidR="00C2125C" w:rsidRPr="009C4BDF" w:rsidRDefault="00C2125C">
      <w:pPr>
        <w:rPr>
          <w:rFonts w:ascii="Arial" w:hAnsi="Arial" w:cs="Arial"/>
        </w:rPr>
      </w:pPr>
    </w:p>
    <w:p w14:paraId="13F66210" w14:textId="77777777" w:rsidR="00B11F85" w:rsidRPr="009C4BDF" w:rsidRDefault="00B11F85">
      <w:pPr>
        <w:rPr>
          <w:rFonts w:ascii="Arial" w:hAnsi="Arial" w:cs="Arial"/>
        </w:rPr>
      </w:pPr>
    </w:p>
    <w:p w14:paraId="6E1CBD07" w14:textId="77777777" w:rsidR="00B11F85" w:rsidRPr="009C4BDF" w:rsidRDefault="00B11F85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2696"/>
        <w:gridCol w:w="2261"/>
        <w:gridCol w:w="2252"/>
        <w:gridCol w:w="2264"/>
        <w:gridCol w:w="14"/>
      </w:tblGrid>
      <w:tr w:rsidR="00AF1F1C" w:rsidRPr="009C4BDF" w14:paraId="1D9EE8D2" w14:textId="77777777" w:rsidTr="009C4BDF">
        <w:trPr>
          <w:gridAfter w:val="1"/>
          <w:wAfter w:w="14" w:type="dxa"/>
        </w:trPr>
        <w:tc>
          <w:tcPr>
            <w:tcW w:w="2696" w:type="dxa"/>
            <w:shd w:val="clear" w:color="auto" w:fill="D9D9D9" w:themeFill="background1" w:themeFillShade="D9"/>
          </w:tcPr>
          <w:p w14:paraId="7CA15BD6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1" w:type="dxa"/>
            <w:shd w:val="clear" w:color="auto" w:fill="D9D9D9" w:themeFill="background1" w:themeFillShade="D9"/>
          </w:tcPr>
          <w:p w14:paraId="554D2657" w14:textId="77777777" w:rsidR="00AF1F1C" w:rsidRPr="009C4BDF" w:rsidRDefault="00AF1F1C" w:rsidP="009C4BD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C4BDF">
              <w:rPr>
                <w:rFonts w:ascii="Arial" w:hAnsi="Arial" w:cs="Arial"/>
                <w:b/>
              </w:rPr>
              <w:t>nombre</w:t>
            </w:r>
            <w:proofErr w:type="spellEnd"/>
          </w:p>
        </w:tc>
        <w:tc>
          <w:tcPr>
            <w:tcW w:w="2252" w:type="dxa"/>
            <w:shd w:val="clear" w:color="auto" w:fill="D9D9D9" w:themeFill="background1" w:themeFillShade="D9"/>
          </w:tcPr>
          <w:p w14:paraId="0BC4AC5A" w14:textId="77777777" w:rsidR="00AF1F1C" w:rsidRPr="009C4BDF" w:rsidRDefault="00AF1F1C" w:rsidP="009C4BD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C4BDF">
              <w:rPr>
                <w:rFonts w:ascii="Arial" w:hAnsi="Arial" w:cs="Arial"/>
                <w:b/>
              </w:rPr>
              <w:t>edad</w:t>
            </w:r>
            <w:proofErr w:type="spellEnd"/>
          </w:p>
        </w:tc>
        <w:tc>
          <w:tcPr>
            <w:tcW w:w="2264" w:type="dxa"/>
            <w:shd w:val="clear" w:color="auto" w:fill="D9D9D9" w:themeFill="background1" w:themeFillShade="D9"/>
          </w:tcPr>
          <w:p w14:paraId="1314BCE2" w14:textId="77777777" w:rsidR="00AF1F1C" w:rsidRPr="009C4BDF" w:rsidRDefault="00AF1F1C" w:rsidP="009C4BD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C4BDF">
              <w:rPr>
                <w:rFonts w:ascii="Arial" w:hAnsi="Arial" w:cs="Arial"/>
                <w:b/>
              </w:rPr>
              <w:t>carácter</w:t>
            </w:r>
            <w:proofErr w:type="spellEnd"/>
          </w:p>
        </w:tc>
      </w:tr>
      <w:tr w:rsidR="00AF1F1C" w:rsidRPr="009C4BDF" w14:paraId="7CF164E0" w14:textId="77777777" w:rsidTr="009C4BDF">
        <w:trPr>
          <w:gridAfter w:val="1"/>
          <w:wAfter w:w="14" w:type="dxa"/>
        </w:trPr>
        <w:tc>
          <w:tcPr>
            <w:tcW w:w="2696" w:type="dxa"/>
            <w:shd w:val="clear" w:color="auto" w:fill="D9D9D9" w:themeFill="background1" w:themeFillShade="D9"/>
          </w:tcPr>
          <w:p w14:paraId="74567509" w14:textId="760C3442" w:rsidR="00AF1F1C" w:rsidRPr="009C4BDF" w:rsidRDefault="002B76E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proofErr w:type="spellStart"/>
            <w:r w:rsidRPr="009C4BDF">
              <w:rPr>
                <w:rFonts w:ascii="Arial" w:hAnsi="Arial" w:cs="Arial"/>
                <w:b/>
              </w:rPr>
              <w:t>el</w:t>
            </w:r>
            <w:proofErr w:type="spellEnd"/>
            <w:r w:rsidRPr="009C4B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C4BDF">
              <w:rPr>
                <w:rFonts w:ascii="Arial" w:hAnsi="Arial" w:cs="Arial"/>
                <w:b/>
              </w:rPr>
              <w:t>padre</w:t>
            </w:r>
            <w:proofErr w:type="spellEnd"/>
          </w:p>
        </w:tc>
        <w:tc>
          <w:tcPr>
            <w:tcW w:w="2261" w:type="dxa"/>
          </w:tcPr>
          <w:p w14:paraId="33D4D5AD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52" w:type="dxa"/>
          </w:tcPr>
          <w:p w14:paraId="07162DFC" w14:textId="01E57548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</w:tcPr>
          <w:p w14:paraId="78EED1BE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AF1F1C" w:rsidRPr="009C4BDF" w14:paraId="7812A3F4" w14:textId="77777777" w:rsidTr="009C4BDF">
        <w:trPr>
          <w:gridAfter w:val="1"/>
          <w:wAfter w:w="14" w:type="dxa"/>
        </w:trPr>
        <w:tc>
          <w:tcPr>
            <w:tcW w:w="2696" w:type="dxa"/>
            <w:shd w:val="clear" w:color="auto" w:fill="D9D9D9" w:themeFill="background1" w:themeFillShade="D9"/>
          </w:tcPr>
          <w:p w14:paraId="53B7D325" w14:textId="50DCE365" w:rsidR="00AF1F1C" w:rsidRPr="009C4BDF" w:rsidRDefault="002B76EC" w:rsidP="002B76E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C4BDF">
              <w:rPr>
                <w:rFonts w:ascii="Arial" w:hAnsi="Arial" w:cs="Arial"/>
                <w:b/>
              </w:rPr>
              <w:t xml:space="preserve">la </w:t>
            </w:r>
            <w:proofErr w:type="spellStart"/>
            <w:r w:rsidRPr="009C4BDF">
              <w:rPr>
                <w:rFonts w:ascii="Arial" w:hAnsi="Arial" w:cs="Arial"/>
                <w:b/>
              </w:rPr>
              <w:t>madre</w:t>
            </w:r>
            <w:proofErr w:type="spellEnd"/>
            <w:r w:rsidRPr="009C4BD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1" w:type="dxa"/>
          </w:tcPr>
          <w:p w14:paraId="4E2C1053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52" w:type="dxa"/>
          </w:tcPr>
          <w:p w14:paraId="0B7B30D9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</w:tcPr>
          <w:p w14:paraId="100DAF81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AF1F1C" w:rsidRPr="009C4BDF" w14:paraId="545150C0" w14:textId="77777777" w:rsidTr="009C4BDF">
        <w:trPr>
          <w:gridAfter w:val="1"/>
          <w:wAfter w:w="14" w:type="dxa"/>
        </w:trPr>
        <w:tc>
          <w:tcPr>
            <w:tcW w:w="2696" w:type="dxa"/>
            <w:shd w:val="clear" w:color="auto" w:fill="D9D9D9" w:themeFill="background1" w:themeFillShade="D9"/>
          </w:tcPr>
          <w:p w14:paraId="7E28BB67" w14:textId="55B75A33" w:rsidR="00AF1F1C" w:rsidRPr="009C4BDF" w:rsidRDefault="002B76E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proofErr w:type="spellStart"/>
            <w:r w:rsidRPr="009C4BDF">
              <w:rPr>
                <w:rFonts w:ascii="Arial" w:hAnsi="Arial" w:cs="Arial"/>
                <w:b/>
              </w:rPr>
              <w:t>el</w:t>
            </w:r>
            <w:proofErr w:type="spellEnd"/>
            <w:r w:rsidRPr="009C4B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C4BDF">
              <w:rPr>
                <w:rFonts w:ascii="Arial" w:hAnsi="Arial" w:cs="Arial"/>
                <w:b/>
              </w:rPr>
              <w:t>abuelo</w:t>
            </w:r>
            <w:proofErr w:type="spellEnd"/>
          </w:p>
        </w:tc>
        <w:tc>
          <w:tcPr>
            <w:tcW w:w="2261" w:type="dxa"/>
          </w:tcPr>
          <w:p w14:paraId="7BAA50AE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52" w:type="dxa"/>
          </w:tcPr>
          <w:p w14:paraId="4FE62390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</w:tcPr>
          <w:p w14:paraId="4AEF2AFF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AF1F1C" w:rsidRPr="009C4BDF" w14:paraId="2CF2E51A" w14:textId="77777777" w:rsidTr="009C4BDF">
        <w:trPr>
          <w:gridAfter w:val="1"/>
          <w:wAfter w:w="14" w:type="dxa"/>
        </w:trPr>
        <w:tc>
          <w:tcPr>
            <w:tcW w:w="2696" w:type="dxa"/>
            <w:shd w:val="clear" w:color="auto" w:fill="D9D9D9" w:themeFill="background1" w:themeFillShade="D9"/>
          </w:tcPr>
          <w:p w14:paraId="4E93C6F7" w14:textId="450C6AD7" w:rsidR="00AF1F1C" w:rsidRPr="009C4BDF" w:rsidRDefault="002B76E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C4BDF">
              <w:rPr>
                <w:rFonts w:ascii="Arial" w:hAnsi="Arial" w:cs="Arial"/>
                <w:b/>
              </w:rPr>
              <w:t xml:space="preserve">la </w:t>
            </w:r>
            <w:proofErr w:type="spellStart"/>
            <w:r w:rsidRPr="009C4BDF">
              <w:rPr>
                <w:rFonts w:ascii="Arial" w:hAnsi="Arial" w:cs="Arial"/>
                <w:b/>
              </w:rPr>
              <w:t>abuela</w:t>
            </w:r>
            <w:proofErr w:type="spellEnd"/>
          </w:p>
        </w:tc>
        <w:tc>
          <w:tcPr>
            <w:tcW w:w="2261" w:type="dxa"/>
          </w:tcPr>
          <w:p w14:paraId="1644DD2E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52" w:type="dxa"/>
          </w:tcPr>
          <w:p w14:paraId="6AE5F351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</w:tcPr>
          <w:p w14:paraId="12B460D1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AF1F1C" w:rsidRPr="009C4BDF" w14:paraId="3A6157A0" w14:textId="77777777" w:rsidTr="009C4BDF">
        <w:trPr>
          <w:gridAfter w:val="1"/>
          <w:wAfter w:w="14" w:type="dxa"/>
        </w:trPr>
        <w:tc>
          <w:tcPr>
            <w:tcW w:w="2696" w:type="dxa"/>
            <w:shd w:val="clear" w:color="auto" w:fill="D9D9D9" w:themeFill="background1" w:themeFillShade="D9"/>
          </w:tcPr>
          <w:p w14:paraId="7D4BF29B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proofErr w:type="spellStart"/>
            <w:r w:rsidRPr="009C4BDF">
              <w:rPr>
                <w:rFonts w:ascii="Arial" w:hAnsi="Arial" w:cs="Arial"/>
                <w:b/>
              </w:rPr>
              <w:t>el</w:t>
            </w:r>
            <w:proofErr w:type="spellEnd"/>
            <w:r w:rsidRPr="009C4B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C4BDF">
              <w:rPr>
                <w:rFonts w:ascii="Arial" w:hAnsi="Arial" w:cs="Arial"/>
                <w:b/>
              </w:rPr>
              <w:t>hermano</w:t>
            </w:r>
            <w:proofErr w:type="spellEnd"/>
            <w:r w:rsidRPr="009C4B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C4BDF">
              <w:rPr>
                <w:rFonts w:ascii="Arial" w:hAnsi="Arial" w:cs="Arial"/>
                <w:b/>
              </w:rPr>
              <w:t>mayor</w:t>
            </w:r>
            <w:proofErr w:type="spellEnd"/>
          </w:p>
        </w:tc>
        <w:tc>
          <w:tcPr>
            <w:tcW w:w="2261" w:type="dxa"/>
          </w:tcPr>
          <w:p w14:paraId="65A70E2E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52" w:type="dxa"/>
          </w:tcPr>
          <w:p w14:paraId="54D7EDE0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</w:tcPr>
          <w:p w14:paraId="7ACD8B2E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AF1F1C" w:rsidRPr="009C4BDF" w14:paraId="670F4759" w14:textId="77777777" w:rsidTr="009C4BDF">
        <w:trPr>
          <w:gridAfter w:val="1"/>
          <w:wAfter w:w="14" w:type="dxa"/>
        </w:trPr>
        <w:tc>
          <w:tcPr>
            <w:tcW w:w="2696" w:type="dxa"/>
            <w:shd w:val="clear" w:color="auto" w:fill="D9D9D9" w:themeFill="background1" w:themeFillShade="D9"/>
          </w:tcPr>
          <w:p w14:paraId="436B6EF7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C4BDF">
              <w:rPr>
                <w:rFonts w:ascii="Arial" w:hAnsi="Arial" w:cs="Arial"/>
                <w:b/>
              </w:rPr>
              <w:t xml:space="preserve">la </w:t>
            </w:r>
            <w:proofErr w:type="spellStart"/>
            <w:r w:rsidRPr="009C4BDF">
              <w:rPr>
                <w:rFonts w:ascii="Arial" w:hAnsi="Arial" w:cs="Arial"/>
                <w:b/>
              </w:rPr>
              <w:t>hermana</w:t>
            </w:r>
            <w:proofErr w:type="spellEnd"/>
            <w:r w:rsidRPr="009C4B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C4BDF">
              <w:rPr>
                <w:rFonts w:ascii="Arial" w:hAnsi="Arial" w:cs="Arial"/>
                <w:b/>
              </w:rPr>
              <w:t>mayor</w:t>
            </w:r>
            <w:proofErr w:type="spellEnd"/>
          </w:p>
        </w:tc>
        <w:tc>
          <w:tcPr>
            <w:tcW w:w="2261" w:type="dxa"/>
          </w:tcPr>
          <w:p w14:paraId="0B8CCB68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52" w:type="dxa"/>
          </w:tcPr>
          <w:p w14:paraId="336407CF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</w:tcPr>
          <w:p w14:paraId="1F8C5E6D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AF1F1C" w:rsidRPr="009C4BDF" w14:paraId="60532B48" w14:textId="77777777" w:rsidTr="009C4BDF">
        <w:tc>
          <w:tcPr>
            <w:tcW w:w="2696" w:type="dxa"/>
            <w:shd w:val="clear" w:color="auto" w:fill="D9D9D9" w:themeFill="background1" w:themeFillShade="D9"/>
          </w:tcPr>
          <w:p w14:paraId="503113AC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C4BDF">
              <w:rPr>
                <w:rFonts w:ascii="Arial" w:hAnsi="Arial" w:cs="Arial"/>
                <w:b/>
              </w:rPr>
              <w:t xml:space="preserve">la </w:t>
            </w:r>
            <w:proofErr w:type="spellStart"/>
            <w:r w:rsidRPr="009C4BDF">
              <w:rPr>
                <w:rFonts w:ascii="Arial" w:hAnsi="Arial" w:cs="Arial"/>
                <w:b/>
              </w:rPr>
              <w:t>hermana</w:t>
            </w:r>
            <w:proofErr w:type="spellEnd"/>
            <w:r w:rsidRPr="009C4B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C4BDF">
              <w:rPr>
                <w:rFonts w:ascii="Arial" w:hAnsi="Arial" w:cs="Arial"/>
                <w:b/>
              </w:rPr>
              <w:t>menor</w:t>
            </w:r>
            <w:proofErr w:type="spellEnd"/>
          </w:p>
        </w:tc>
        <w:tc>
          <w:tcPr>
            <w:tcW w:w="2261" w:type="dxa"/>
          </w:tcPr>
          <w:p w14:paraId="05CC8E5F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52" w:type="dxa"/>
          </w:tcPr>
          <w:p w14:paraId="137E80AC" w14:textId="1AD737ED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</w:tcPr>
          <w:p w14:paraId="771AF5C3" w14:textId="77777777" w:rsidR="00AF1F1C" w:rsidRPr="009C4BDF" w:rsidRDefault="00AF1F1C" w:rsidP="00AF1F1C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71B0434B" w14:textId="6F7517AE" w:rsidR="002A013F" w:rsidRPr="009C4BDF" w:rsidRDefault="002A013F">
      <w:pPr>
        <w:rPr>
          <w:rFonts w:ascii="Arial" w:hAnsi="Arial" w:cs="Arial"/>
        </w:rPr>
      </w:pPr>
    </w:p>
    <w:p w14:paraId="6B34ABE7" w14:textId="77777777" w:rsidR="002A013F" w:rsidRPr="009C4BDF" w:rsidRDefault="002A013F" w:rsidP="002A013F">
      <w:pPr>
        <w:jc w:val="both"/>
        <w:rPr>
          <w:rFonts w:ascii="Arial" w:hAnsi="Arial" w:cs="Arial"/>
          <w:bCs/>
        </w:rPr>
      </w:pPr>
      <w:r w:rsidRPr="009C4BDF">
        <w:rPr>
          <w:rFonts w:ascii="Arial" w:hAnsi="Arial" w:cs="Arial"/>
          <w:bCs/>
        </w:rPr>
        <w:sym w:font="Wingdings" w:char="F022"/>
      </w:r>
      <w:r w:rsidRPr="009C4BDF">
        <w:rPr>
          <w:rFonts w:ascii="Arial" w:hAnsi="Arial" w:cs="Arial"/>
          <w:bCs/>
        </w:rPr>
        <w:t>……………………………………………</w:t>
      </w:r>
    </w:p>
    <w:p w14:paraId="60FEB6AE" w14:textId="77777777" w:rsidR="00AF1F1C" w:rsidRPr="009C4BDF" w:rsidRDefault="00AF1F1C">
      <w:pPr>
        <w:rPr>
          <w:rFonts w:ascii="Arial" w:hAnsi="Arial" w:cs="Arial"/>
        </w:rPr>
      </w:pPr>
    </w:p>
    <w:p w14:paraId="15B8681C" w14:textId="77777777" w:rsidR="002A013F" w:rsidRDefault="002A01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6"/>
        <w:gridCol w:w="1183"/>
        <w:gridCol w:w="850"/>
        <w:gridCol w:w="3573"/>
      </w:tblGrid>
      <w:tr w:rsidR="002A013F" w:rsidRPr="002A013F" w14:paraId="70DF8209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3F342FD2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01B4F40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BC1A6C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>edad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454E88B6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>carácter</w:t>
            </w:r>
          </w:p>
        </w:tc>
      </w:tr>
      <w:tr w:rsidR="002A013F" w:rsidRPr="002A013F" w14:paraId="4D68696A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498C7DE4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>el padre</w:t>
            </w:r>
          </w:p>
        </w:tc>
        <w:tc>
          <w:tcPr>
            <w:tcW w:w="1183" w:type="dxa"/>
          </w:tcPr>
          <w:p w14:paraId="2DC67FF3" w14:textId="14190914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Eduardo</w:t>
            </w:r>
          </w:p>
        </w:tc>
        <w:tc>
          <w:tcPr>
            <w:tcW w:w="850" w:type="dxa"/>
          </w:tcPr>
          <w:p w14:paraId="33276B3D" w14:textId="1F7E132B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50</w:t>
            </w:r>
          </w:p>
        </w:tc>
        <w:tc>
          <w:tcPr>
            <w:tcW w:w="3573" w:type="dxa"/>
          </w:tcPr>
          <w:p w14:paraId="0A49D476" w14:textId="04A77D45" w:rsidR="002A013F" w:rsidRPr="009C4BDF" w:rsidRDefault="009C4BDF" w:rsidP="005964B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divertido</w:t>
            </w:r>
          </w:p>
        </w:tc>
      </w:tr>
      <w:tr w:rsidR="002A013F" w:rsidRPr="00350583" w14:paraId="325EEB96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39A0EA57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la madre </w:t>
            </w:r>
          </w:p>
        </w:tc>
        <w:tc>
          <w:tcPr>
            <w:tcW w:w="1183" w:type="dxa"/>
          </w:tcPr>
          <w:p w14:paraId="6D4AD57B" w14:textId="258CEBDF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Inés</w:t>
            </w:r>
          </w:p>
        </w:tc>
        <w:tc>
          <w:tcPr>
            <w:tcW w:w="850" w:type="dxa"/>
          </w:tcPr>
          <w:p w14:paraId="6AECD3A1" w14:textId="2A417FA9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47</w:t>
            </w:r>
          </w:p>
        </w:tc>
        <w:tc>
          <w:tcPr>
            <w:tcW w:w="3573" w:type="dxa"/>
          </w:tcPr>
          <w:p w14:paraId="1A7FC2BF" w14:textId="3BE29A3E" w:rsidR="002A013F" w:rsidRPr="009C4BDF" w:rsidRDefault="009C4BDF" w:rsidP="005964B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 xml:space="preserve">amable/siempre quiere ayudar </w:t>
            </w:r>
          </w:p>
        </w:tc>
      </w:tr>
      <w:tr w:rsidR="002A013F" w:rsidRPr="002A013F" w14:paraId="5AD57B22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7E8096EE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>el abuelo</w:t>
            </w:r>
          </w:p>
        </w:tc>
        <w:tc>
          <w:tcPr>
            <w:tcW w:w="1183" w:type="dxa"/>
          </w:tcPr>
          <w:p w14:paraId="262B2691" w14:textId="4D044003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Pedro</w:t>
            </w:r>
          </w:p>
        </w:tc>
        <w:tc>
          <w:tcPr>
            <w:tcW w:w="850" w:type="dxa"/>
          </w:tcPr>
          <w:p w14:paraId="60735720" w14:textId="371899F8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82</w:t>
            </w:r>
          </w:p>
        </w:tc>
        <w:tc>
          <w:tcPr>
            <w:tcW w:w="3573" w:type="dxa"/>
          </w:tcPr>
          <w:p w14:paraId="43E24748" w14:textId="7C5C87DE" w:rsidR="002A013F" w:rsidRPr="009C4BDF" w:rsidRDefault="009C4BD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tranquilo</w:t>
            </w:r>
          </w:p>
        </w:tc>
      </w:tr>
      <w:tr w:rsidR="002A013F" w:rsidRPr="002A013F" w14:paraId="337F51EC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4AE1A95C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>la abuela</w:t>
            </w:r>
          </w:p>
        </w:tc>
        <w:tc>
          <w:tcPr>
            <w:tcW w:w="1183" w:type="dxa"/>
          </w:tcPr>
          <w:p w14:paraId="4E2AF860" w14:textId="4E4236F4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Isabel</w:t>
            </w:r>
          </w:p>
        </w:tc>
        <w:tc>
          <w:tcPr>
            <w:tcW w:w="850" w:type="dxa"/>
          </w:tcPr>
          <w:p w14:paraId="61875F6D" w14:textId="5D431045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72</w:t>
            </w:r>
          </w:p>
        </w:tc>
        <w:tc>
          <w:tcPr>
            <w:tcW w:w="3573" w:type="dxa"/>
          </w:tcPr>
          <w:p w14:paraId="2164CFA9" w14:textId="1A314A3C" w:rsidR="002A013F" w:rsidRPr="009C4BDF" w:rsidRDefault="009C4BD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trabajadora/</w:t>
            </w:r>
            <w:r w:rsidRPr="009C4BDF">
              <w:rPr>
                <w:rFonts w:ascii="Arial" w:hAnsi="Arial"/>
                <w:sz w:val="20"/>
                <w:szCs w:val="20"/>
                <w:lang w:val="es-ES"/>
              </w:rPr>
              <w:t>amable/</w:t>
            </w:r>
            <w:r w:rsidRPr="009C4BDF">
              <w:rPr>
                <w:rFonts w:ascii="Arial" w:hAnsi="Arial"/>
                <w:sz w:val="20"/>
                <w:szCs w:val="20"/>
                <w:lang w:val="es-ES"/>
              </w:rPr>
              <w:t>cariñosa</w:t>
            </w:r>
          </w:p>
        </w:tc>
      </w:tr>
      <w:tr w:rsidR="002A013F" w:rsidRPr="002A013F" w14:paraId="35703CEB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3676A82C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>el hermano mayor</w:t>
            </w:r>
          </w:p>
        </w:tc>
        <w:tc>
          <w:tcPr>
            <w:tcW w:w="1183" w:type="dxa"/>
          </w:tcPr>
          <w:p w14:paraId="011E66DF" w14:textId="5FA17286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Miguel</w:t>
            </w:r>
          </w:p>
        </w:tc>
        <w:tc>
          <w:tcPr>
            <w:tcW w:w="850" w:type="dxa"/>
          </w:tcPr>
          <w:p w14:paraId="065D260C" w14:textId="4FB361F6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24</w:t>
            </w:r>
          </w:p>
        </w:tc>
        <w:tc>
          <w:tcPr>
            <w:tcW w:w="3573" w:type="dxa"/>
          </w:tcPr>
          <w:p w14:paraId="3E895435" w14:textId="2FC1E7B2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extrovertido/aventurero</w:t>
            </w:r>
          </w:p>
        </w:tc>
      </w:tr>
      <w:tr w:rsidR="002A013F" w:rsidRPr="002A013F" w14:paraId="33684C89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2DDDDEC9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>la hermana mayor</w:t>
            </w:r>
          </w:p>
        </w:tc>
        <w:tc>
          <w:tcPr>
            <w:tcW w:w="1183" w:type="dxa"/>
          </w:tcPr>
          <w:p w14:paraId="33B88F93" w14:textId="3CE25C86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Lorena</w:t>
            </w:r>
          </w:p>
        </w:tc>
        <w:tc>
          <w:tcPr>
            <w:tcW w:w="850" w:type="dxa"/>
          </w:tcPr>
          <w:p w14:paraId="4A68C9FA" w14:textId="530457BF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21</w:t>
            </w:r>
          </w:p>
        </w:tc>
        <w:tc>
          <w:tcPr>
            <w:tcW w:w="3573" w:type="dxa"/>
          </w:tcPr>
          <w:p w14:paraId="311951EA" w14:textId="68A716C5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inteligente/trabajadora</w:t>
            </w:r>
          </w:p>
        </w:tc>
      </w:tr>
      <w:tr w:rsidR="002A013F" w:rsidRPr="00B94D88" w14:paraId="2FA80DF9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434CE508" w14:textId="77777777" w:rsidR="002A013F" w:rsidRPr="009C4BD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b/>
                <w:sz w:val="20"/>
                <w:szCs w:val="20"/>
                <w:lang w:val="es-ES"/>
              </w:rPr>
              <w:t>la hermana menor</w:t>
            </w:r>
          </w:p>
        </w:tc>
        <w:tc>
          <w:tcPr>
            <w:tcW w:w="1183" w:type="dxa"/>
          </w:tcPr>
          <w:p w14:paraId="77FB45C2" w14:textId="6D218258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Rosa</w:t>
            </w:r>
          </w:p>
        </w:tc>
        <w:tc>
          <w:tcPr>
            <w:tcW w:w="850" w:type="dxa"/>
          </w:tcPr>
          <w:p w14:paraId="7DB02C38" w14:textId="399250B2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3573" w:type="dxa"/>
          </w:tcPr>
          <w:p w14:paraId="6A9D4D36" w14:textId="50D06A5D" w:rsidR="002A013F" w:rsidRPr="009C4BD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9C4BDF">
              <w:rPr>
                <w:rFonts w:ascii="Arial" w:hAnsi="Arial"/>
                <w:sz w:val="20"/>
                <w:szCs w:val="20"/>
                <w:lang w:val="es-ES"/>
              </w:rPr>
              <w:t>tímida/caprichosa</w:t>
            </w:r>
          </w:p>
        </w:tc>
      </w:tr>
    </w:tbl>
    <w:p w14:paraId="5E7EBD62" w14:textId="77777777" w:rsidR="002A013F" w:rsidRPr="00B94D88" w:rsidRDefault="002A013F">
      <w:pPr>
        <w:rPr>
          <w:lang w:val="es-ES"/>
        </w:rPr>
      </w:pPr>
    </w:p>
    <w:sectPr w:rsidR="002A013F" w:rsidRPr="00B94D88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336A"/>
    <w:multiLevelType w:val="hybridMultilevel"/>
    <w:tmpl w:val="433CE744"/>
    <w:lvl w:ilvl="0" w:tplc="2E469A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F85EE8"/>
    <w:multiLevelType w:val="hybridMultilevel"/>
    <w:tmpl w:val="7DAA57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B8"/>
    <w:rsid w:val="00294FBF"/>
    <w:rsid w:val="002A013F"/>
    <w:rsid w:val="002B76EC"/>
    <w:rsid w:val="00350583"/>
    <w:rsid w:val="004F70DF"/>
    <w:rsid w:val="005964BF"/>
    <w:rsid w:val="00634F83"/>
    <w:rsid w:val="00636DCC"/>
    <w:rsid w:val="00685013"/>
    <w:rsid w:val="006D02B8"/>
    <w:rsid w:val="008667E1"/>
    <w:rsid w:val="009C4BDF"/>
    <w:rsid w:val="009D1D1E"/>
    <w:rsid w:val="00AF1F1C"/>
    <w:rsid w:val="00B11F85"/>
    <w:rsid w:val="00B94D88"/>
    <w:rsid w:val="00C2125C"/>
    <w:rsid w:val="00CE7308"/>
    <w:rsid w:val="00D15C47"/>
    <w:rsid w:val="00F66185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672DE"/>
  <w14:defaultImageDpi w14:val="300"/>
  <w15:docId w15:val="{41E34E9C-90DC-D147-A8A1-F957E0A9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02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2B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2B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3</cp:revision>
  <dcterms:created xsi:type="dcterms:W3CDTF">2020-03-02T17:17:00Z</dcterms:created>
  <dcterms:modified xsi:type="dcterms:W3CDTF">2021-12-06T17:03:00Z</dcterms:modified>
</cp:coreProperties>
</file>